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7D" w:rsidRDefault="009F147D" w:rsidP="00A2385B">
      <w:pPr>
        <w:jc w:val="center"/>
        <w:rPr>
          <w:b/>
          <w:caps/>
        </w:rPr>
      </w:pPr>
      <w:r>
        <w:rPr>
          <w:b/>
          <w:caps/>
        </w:rPr>
        <w:t>Администрация Южаковского сельсовета</w:t>
      </w:r>
    </w:p>
    <w:p w:rsidR="009F147D" w:rsidRDefault="009F147D" w:rsidP="00A2385B">
      <w:pPr>
        <w:jc w:val="center"/>
        <w:rPr>
          <w:b/>
          <w:caps/>
        </w:rPr>
      </w:pPr>
      <w:r>
        <w:rPr>
          <w:b/>
          <w:caps/>
        </w:rPr>
        <w:t>Троицкого района Алтайского края</w:t>
      </w:r>
    </w:p>
    <w:p w:rsidR="009F147D" w:rsidRDefault="009F147D" w:rsidP="00A2385B">
      <w:pPr>
        <w:jc w:val="center"/>
        <w:rPr>
          <w:b/>
          <w:caps/>
        </w:rPr>
      </w:pPr>
    </w:p>
    <w:p w:rsidR="009F147D" w:rsidRDefault="009F147D" w:rsidP="00A2385B">
      <w:pPr>
        <w:jc w:val="center"/>
        <w:rPr>
          <w:b/>
          <w:caps/>
        </w:rPr>
      </w:pPr>
      <w:r>
        <w:rPr>
          <w:b/>
          <w:caps/>
        </w:rPr>
        <w:t>ПОСТАНОВЛЕНИЕ</w:t>
      </w:r>
    </w:p>
    <w:p w:rsidR="009F147D" w:rsidRDefault="009F147D" w:rsidP="00A2385B">
      <w:pPr>
        <w:jc w:val="center"/>
      </w:pPr>
    </w:p>
    <w:p w:rsidR="009F147D" w:rsidRDefault="009F147D" w:rsidP="00A2385B">
      <w:pPr>
        <w:jc w:val="center"/>
      </w:pPr>
    </w:p>
    <w:p w:rsidR="009F147D" w:rsidRPr="0098136D" w:rsidRDefault="009F147D" w:rsidP="00A2385B">
      <w:r>
        <w:t>02.10.2024</w:t>
      </w:r>
      <w:r w:rsidRPr="0098136D">
        <w:t xml:space="preserve">                                                                                                                                        № </w:t>
      </w:r>
      <w:r>
        <w:t>12</w:t>
      </w:r>
    </w:p>
    <w:p w:rsidR="009F147D" w:rsidRDefault="009F147D" w:rsidP="00A2385B">
      <w:pPr>
        <w:jc w:val="center"/>
        <w:rPr>
          <w:b/>
        </w:rPr>
      </w:pPr>
      <w:r>
        <w:rPr>
          <w:b/>
        </w:rPr>
        <w:t>п. Многоозерный</w:t>
      </w:r>
    </w:p>
    <w:p w:rsidR="009F147D" w:rsidRDefault="009F147D" w:rsidP="00A2385B">
      <w:pPr>
        <w:rPr>
          <w:rFonts w:ascii="Arial" w:hAnsi="Arial" w:cs="Arial"/>
          <w:b/>
          <w:sz w:val="18"/>
          <w:szCs w:val="18"/>
        </w:rPr>
      </w:pPr>
    </w:p>
    <w:p w:rsidR="009F147D" w:rsidRDefault="009F147D" w:rsidP="00A2385B">
      <w:pPr>
        <w:jc w:val="both"/>
        <w:rPr>
          <w:sz w:val="28"/>
          <w:szCs w:val="28"/>
        </w:rPr>
      </w:pPr>
    </w:p>
    <w:p w:rsidR="009F147D" w:rsidRDefault="009F147D" w:rsidP="00A2385B">
      <w:pPr>
        <w:widowControl w:val="0"/>
        <w:tabs>
          <w:tab w:val="left" w:pos="4860"/>
          <w:tab w:val="left" w:pos="9356"/>
        </w:tabs>
        <w:autoSpaceDE w:val="0"/>
        <w:autoSpaceDN w:val="0"/>
        <w:adjustRightInd w:val="0"/>
        <w:ind w:right="3826"/>
        <w:jc w:val="both"/>
        <w:rPr>
          <w:bCs/>
        </w:rPr>
      </w:pPr>
      <w:r>
        <w:rPr>
          <w:bCs/>
        </w:rPr>
        <w:t xml:space="preserve">Об утверждении </w:t>
      </w:r>
      <w:r>
        <w:t>программы профилактики рисков причинения вреда (ущерба) охраняемым законом ценностям по муниципальному жилищному контролю на 2025 год</w:t>
      </w:r>
      <w:r>
        <w:rPr>
          <w:bCs/>
        </w:rPr>
        <w:t xml:space="preserve"> на территории Южаковского сельсовета Троицкого района Алтайского края</w:t>
      </w:r>
    </w:p>
    <w:p w:rsidR="009F147D" w:rsidRDefault="009F147D" w:rsidP="00A2385B">
      <w:pPr>
        <w:widowControl w:val="0"/>
        <w:autoSpaceDE w:val="0"/>
        <w:autoSpaceDN w:val="0"/>
        <w:adjustRightInd w:val="0"/>
        <w:jc w:val="both"/>
      </w:pPr>
    </w:p>
    <w:p w:rsidR="009F147D" w:rsidRDefault="009F147D" w:rsidP="00A2385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color w:val="000000"/>
        </w:rPr>
        <w:t xml:space="preserve">Уставом муниципального образования </w:t>
      </w:r>
      <w:r>
        <w:rPr>
          <w:bCs/>
        </w:rPr>
        <w:t>Южаковский сельсовет</w:t>
      </w:r>
      <w:r>
        <w:rPr>
          <w:color w:val="000000"/>
        </w:rPr>
        <w:t xml:space="preserve"> Троицкого района Алтайского края,</w:t>
      </w:r>
    </w:p>
    <w:p w:rsidR="009F147D" w:rsidRDefault="009F147D" w:rsidP="00A2385B">
      <w:pPr>
        <w:ind w:firstLine="720"/>
        <w:jc w:val="both"/>
        <w:rPr>
          <w:color w:val="000000"/>
        </w:rPr>
      </w:pPr>
    </w:p>
    <w:p w:rsidR="009F147D" w:rsidRDefault="009F147D" w:rsidP="00A2385B">
      <w:pPr>
        <w:ind w:right="-3" w:firstLine="708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9F147D" w:rsidRDefault="009F147D" w:rsidP="00A2385B">
      <w:pPr>
        <w:widowControl w:val="0"/>
        <w:autoSpaceDE w:val="0"/>
        <w:autoSpaceDN w:val="0"/>
        <w:adjustRightInd w:val="0"/>
        <w:ind w:firstLine="900"/>
        <w:jc w:val="both"/>
        <w:rPr>
          <w:color w:val="000000"/>
        </w:rPr>
      </w:pPr>
    </w:p>
    <w:p w:rsidR="009F147D" w:rsidRDefault="009F147D" w:rsidP="00A2385B">
      <w:pPr>
        <w:tabs>
          <w:tab w:val="left" w:pos="1080"/>
          <w:tab w:val="left" w:pos="126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1.Утвердить прилагаемую Программу профилактики рисков причинения вреда (ущерба) охраняемым законом ценностям по муниципальному жилищному контролю на 2025 год на территории </w:t>
      </w:r>
      <w:r>
        <w:rPr>
          <w:bCs/>
        </w:rPr>
        <w:t>Южаковского</w:t>
      </w:r>
      <w:r>
        <w:rPr>
          <w:color w:val="000000"/>
        </w:rPr>
        <w:t xml:space="preserve"> сельсовета Троицкого района Алтайского края. </w:t>
      </w:r>
    </w:p>
    <w:p w:rsidR="009F147D" w:rsidRDefault="009F147D" w:rsidP="00A2385B">
      <w:pPr>
        <w:tabs>
          <w:tab w:val="left" w:pos="1080"/>
          <w:tab w:val="left" w:pos="1260"/>
        </w:tabs>
        <w:ind w:firstLine="720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установленном порядке.</w:t>
      </w:r>
    </w:p>
    <w:p w:rsidR="009F147D" w:rsidRDefault="009F147D" w:rsidP="00A2385B">
      <w:pPr>
        <w:ind w:firstLine="709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постановления оставляю за собой.</w:t>
      </w:r>
    </w:p>
    <w:p w:rsidR="009F147D" w:rsidRDefault="009F147D" w:rsidP="00A2385B">
      <w:pPr>
        <w:jc w:val="both"/>
        <w:rPr>
          <w:color w:val="000000"/>
        </w:rPr>
      </w:pPr>
    </w:p>
    <w:p w:rsidR="009F147D" w:rsidRDefault="009F147D" w:rsidP="00A2385B">
      <w:pPr>
        <w:jc w:val="both"/>
        <w:rPr>
          <w:color w:val="000000"/>
        </w:rPr>
      </w:pPr>
    </w:p>
    <w:p w:rsidR="009F147D" w:rsidRDefault="009F147D" w:rsidP="00A2385B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9F147D" w:rsidRDefault="009F147D" w:rsidP="00A2385B">
      <w:pPr>
        <w:jc w:val="both"/>
        <w:rPr>
          <w:color w:val="000000"/>
        </w:rPr>
      </w:pPr>
      <w:r>
        <w:rPr>
          <w:bCs/>
        </w:rPr>
        <w:t>Южаковского</w:t>
      </w:r>
      <w:r>
        <w:rPr>
          <w:color w:val="000000"/>
        </w:rPr>
        <w:t xml:space="preserve"> сельсовета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О. А. Мякишев</w:t>
      </w: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УТВЕРЖДЕНА</w:t>
      </w: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постановлением  администрации</w:t>
      </w: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bCs/>
        </w:rPr>
        <w:t>Южаковского</w:t>
      </w:r>
      <w:r>
        <w:rPr>
          <w:rFonts w:ascii="Times New Roman" w:hAnsi="Times New Roman" w:cs="Times New Roman"/>
          <w:color w:val="000000"/>
          <w:szCs w:val="24"/>
        </w:rPr>
        <w:t xml:space="preserve"> сельсовета </w:t>
      </w: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Троицкого района Алтайского края</w:t>
      </w:r>
    </w:p>
    <w:p w:rsidR="009F147D" w:rsidRDefault="009F147D" w:rsidP="00A2385B">
      <w:pPr>
        <w:pStyle w:val="NoSpacing"/>
        <w:ind w:left="552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от 02.10.2024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12</w:t>
      </w:r>
    </w:p>
    <w:p w:rsidR="009F147D" w:rsidRDefault="009F147D" w:rsidP="00A2385B">
      <w:pPr>
        <w:pStyle w:val="NoSpacing"/>
        <w:rPr>
          <w:rFonts w:ascii="Arial" w:hAnsi="Arial" w:cs="Arial"/>
          <w:color w:val="3C3C3C"/>
          <w:spacing w:val="2"/>
          <w:sz w:val="41"/>
          <w:szCs w:val="41"/>
          <w:lang w:eastAsia="ru-RU" w:bidi="ar-SA"/>
        </w:rPr>
      </w:pPr>
    </w:p>
    <w:p w:rsidR="009F147D" w:rsidRDefault="009F147D" w:rsidP="00A2385B">
      <w:pPr>
        <w:pStyle w:val="NoSpacing"/>
        <w:rPr>
          <w:rFonts w:ascii="Times New Roman" w:hAnsi="Times New Roman" w:cs="Times New Roman"/>
          <w:b/>
          <w:color w:val="000000"/>
          <w:szCs w:val="24"/>
        </w:rPr>
      </w:pPr>
    </w:p>
    <w:p w:rsidR="009F147D" w:rsidRDefault="009F147D" w:rsidP="00A2385B">
      <w:pPr>
        <w:pStyle w:val="NoSpacing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ПРОГРАММА</w:t>
      </w:r>
    </w:p>
    <w:p w:rsidR="009F147D" w:rsidRDefault="009F147D" w:rsidP="00A2385B"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2025 год на территории</w:t>
      </w:r>
    </w:p>
    <w:p w:rsidR="009F147D" w:rsidRDefault="009F147D" w:rsidP="00A2385B"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bCs/>
        </w:rPr>
        <w:t>Южаковского</w:t>
      </w:r>
      <w:r>
        <w:rPr>
          <w:rFonts w:ascii="Times New Roman" w:hAnsi="Times New Roman" w:cs="Times New Roman"/>
          <w:szCs w:val="24"/>
        </w:rPr>
        <w:t xml:space="preserve"> сельсовета Троицкого района</w:t>
      </w:r>
    </w:p>
    <w:p w:rsidR="009F147D" w:rsidRDefault="009F147D" w:rsidP="00A2385B">
      <w:pPr>
        <w:pStyle w:val="NoSpacing"/>
        <w:jc w:val="center"/>
        <w:rPr>
          <w:rFonts w:ascii="Times New Roman" w:hAnsi="Times New Roman" w:cs="Times New Roman"/>
          <w:bCs/>
          <w:color w:val="00000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371"/>
      </w:tblGrid>
      <w:tr w:rsidR="009F147D" w:rsidTr="00E44178">
        <w:tc>
          <w:tcPr>
            <w:tcW w:w="2235" w:type="dxa"/>
          </w:tcPr>
          <w:p w:rsidR="009F147D" w:rsidRDefault="009F147D" w:rsidP="00E44178">
            <w:r>
              <w:t>Наименование программы</w:t>
            </w:r>
          </w:p>
        </w:tc>
        <w:tc>
          <w:tcPr>
            <w:tcW w:w="7371" w:type="dxa"/>
          </w:tcPr>
          <w:p w:rsidR="009F147D" w:rsidRDefault="009F147D" w:rsidP="00E44178">
            <w:pPr>
              <w:jc w:val="both"/>
            </w:pPr>
            <w:r>
              <w:t xml:space="preserve">Программа профилактики рисков (ущерба) причинения вреда охраняемым законом ценностям по муниципальному жилищному контролю на 2025 год на территории </w:t>
            </w:r>
            <w:r>
              <w:rPr>
                <w:bCs/>
              </w:rPr>
              <w:t>Южаковского</w:t>
            </w:r>
            <w:r>
              <w:t xml:space="preserve"> сельсовета Троицкого района.</w:t>
            </w:r>
          </w:p>
        </w:tc>
      </w:tr>
      <w:tr w:rsidR="009F147D" w:rsidTr="00E44178">
        <w:tc>
          <w:tcPr>
            <w:tcW w:w="2235" w:type="dxa"/>
          </w:tcPr>
          <w:p w:rsidR="009F147D" w:rsidRDefault="009F147D" w:rsidP="00E44178">
            <w:r>
              <w:t>Разработчик программы</w:t>
            </w:r>
          </w:p>
        </w:tc>
        <w:tc>
          <w:tcPr>
            <w:tcW w:w="7371" w:type="dxa"/>
          </w:tcPr>
          <w:p w:rsidR="009F147D" w:rsidRDefault="009F147D" w:rsidP="00E44178">
            <w:r>
              <w:t xml:space="preserve">Администрация </w:t>
            </w:r>
            <w:r>
              <w:rPr>
                <w:bCs/>
              </w:rPr>
              <w:t>Южаковского</w:t>
            </w:r>
            <w:r>
              <w:t xml:space="preserve"> сельсовета Троицкого района Алтайского края</w:t>
            </w:r>
          </w:p>
        </w:tc>
      </w:tr>
      <w:tr w:rsidR="009F147D" w:rsidTr="00E44178">
        <w:tc>
          <w:tcPr>
            <w:tcW w:w="2235" w:type="dxa"/>
          </w:tcPr>
          <w:p w:rsidR="009F147D" w:rsidRDefault="009F147D" w:rsidP="00E44178">
            <w:r>
              <w:t>Правовые основания</w:t>
            </w:r>
          </w:p>
          <w:p w:rsidR="009F147D" w:rsidRDefault="009F147D" w:rsidP="00E44178">
            <w:r>
              <w:t>разработки программы</w:t>
            </w:r>
          </w:p>
        </w:tc>
        <w:tc>
          <w:tcPr>
            <w:tcW w:w="7371" w:type="dxa"/>
          </w:tcPr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закон от 31.07.2020 №248-ФЗ "О</w:t>
            </w:r>
            <w:r>
              <w:rPr>
                <w:color w:val="000000"/>
                <w:lang w:eastAsia="en-US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9F147D" w:rsidTr="00E44178">
        <w:tc>
          <w:tcPr>
            <w:tcW w:w="2235" w:type="dxa"/>
          </w:tcPr>
          <w:p w:rsidR="009F147D" w:rsidRDefault="009F147D" w:rsidP="00E44178">
            <w:r>
              <w:t>Цели программы</w:t>
            </w:r>
          </w:p>
        </w:tc>
        <w:tc>
          <w:tcPr>
            <w:tcW w:w="7371" w:type="dxa"/>
          </w:tcPr>
          <w:p w:rsidR="009F147D" w:rsidRDefault="009F147D" w:rsidP="00E44178">
            <w:pPr>
              <w:jc w:val="both"/>
            </w:pPr>
            <w: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9F147D" w:rsidRDefault="009F147D" w:rsidP="00E44178">
            <w:pPr>
              <w:jc w:val="both"/>
            </w:pPr>
            <w:r>
              <w:t>2. Повышение эффективности защиты прав граждан.</w:t>
            </w:r>
          </w:p>
          <w:p w:rsidR="009F147D" w:rsidRDefault="009F147D" w:rsidP="00E44178">
            <w:pPr>
              <w:jc w:val="both"/>
            </w:pPr>
            <w:r>
              <w:t>3. Повышение результативности и эффективности контрольной деятельности по муниципальному жилищному контролю.</w:t>
            </w:r>
          </w:p>
          <w:p w:rsidR="009F147D" w:rsidRDefault="009F147D" w:rsidP="00E44178">
            <w:pPr>
              <w:jc w:val="both"/>
            </w:pPr>
            <w: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9F147D" w:rsidTr="00E44178">
        <w:tc>
          <w:tcPr>
            <w:tcW w:w="2235" w:type="dxa"/>
          </w:tcPr>
          <w:p w:rsidR="009F147D" w:rsidRDefault="009F147D" w:rsidP="00E44178">
            <w:r>
              <w:t>Задачи программы</w:t>
            </w:r>
          </w:p>
        </w:tc>
        <w:tc>
          <w:tcPr>
            <w:tcW w:w="7371" w:type="dxa"/>
          </w:tcPr>
          <w:p w:rsidR="009F147D" w:rsidRDefault="009F147D" w:rsidP="00E44178">
            <w:pPr>
              <w:autoSpaceDE w:val="0"/>
              <w:autoSpaceDN w:val="0"/>
              <w:adjustRightInd w:val="0"/>
              <w:jc w:val="both"/>
            </w:pPr>
            <w:r>
              <w:t>1. Предотвращение рисков причинения вреда охраняемым законом ценностям.</w:t>
            </w:r>
            <w:r>
              <w:br/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  <w:r>
              <w:br/>
              <w:t>3.Информирование, консультирование контролируемых лиц с использованием информационно–телекоммуникационных технологий.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</w:pPr>
            <w: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</w:pPr>
            <w: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F147D" w:rsidTr="00E44178">
        <w:tc>
          <w:tcPr>
            <w:tcW w:w="2235" w:type="dxa"/>
          </w:tcPr>
          <w:p w:rsidR="009F147D" w:rsidRDefault="009F147D" w:rsidP="00E44178">
            <w:r>
              <w:t>Сроки и этапы реализации программы</w:t>
            </w:r>
          </w:p>
        </w:tc>
        <w:tc>
          <w:tcPr>
            <w:tcW w:w="7371" w:type="dxa"/>
          </w:tcPr>
          <w:p w:rsidR="009F147D" w:rsidRDefault="009F147D" w:rsidP="00E44178">
            <w:r>
              <w:t>2025 год</w:t>
            </w:r>
          </w:p>
        </w:tc>
      </w:tr>
      <w:tr w:rsidR="009F147D" w:rsidTr="00E44178">
        <w:tc>
          <w:tcPr>
            <w:tcW w:w="2235" w:type="dxa"/>
          </w:tcPr>
          <w:p w:rsidR="009F147D" w:rsidRDefault="009F147D" w:rsidP="00E44178">
            <w: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жилищному контролю.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Повышение прозрачности деятельности контрольного органа.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предпринимателей; </w:t>
            </w:r>
          </w:p>
          <w:p w:rsidR="009F147D" w:rsidRDefault="009F147D" w:rsidP="00E44178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жилищного контроля</w:t>
            </w:r>
            <w:r>
              <w:t>.</w:t>
            </w:r>
          </w:p>
          <w:p w:rsidR="009F147D" w:rsidRDefault="009F147D" w:rsidP="00E44178">
            <w:pPr>
              <w:jc w:val="both"/>
            </w:pPr>
            <w:r>
              <w:rPr>
                <w:lang w:eastAsia="en-US"/>
              </w:rPr>
              <w:t>10. Повышение прозрачности системы контрольной деятельности.</w:t>
            </w:r>
            <w:r>
              <w:rPr>
                <w:b/>
              </w:rPr>
              <w:t xml:space="preserve"> </w:t>
            </w:r>
          </w:p>
        </w:tc>
      </w:tr>
    </w:tbl>
    <w:p w:rsidR="009F147D" w:rsidRDefault="009F147D" w:rsidP="00A2385B">
      <w:pPr>
        <w:rPr>
          <w:b/>
        </w:rPr>
      </w:pPr>
    </w:p>
    <w:p w:rsidR="009F147D" w:rsidRDefault="009F147D" w:rsidP="00A2385B">
      <w:pPr>
        <w:jc w:val="center"/>
      </w:pPr>
      <w:r>
        <w:t>1.</w:t>
      </w:r>
      <w:r>
        <w:rPr>
          <w:lang w:eastAsia="en-US"/>
        </w:rPr>
        <w:t xml:space="preserve"> </w:t>
      </w:r>
      <w: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F147D" w:rsidRDefault="009F147D" w:rsidP="00A2385B">
      <w:pPr>
        <w:jc w:val="center"/>
        <w:rPr>
          <w:b/>
        </w:rPr>
      </w:pPr>
    </w:p>
    <w:p w:rsidR="009F147D" w:rsidRDefault="009F147D" w:rsidP="00A2385B">
      <w:pPr>
        <w:ind w:firstLine="708"/>
        <w:jc w:val="both"/>
      </w:pPr>
      <w:r>
        <w:t xml:space="preserve">1. Программа профилактики рисков причинения вреда (ущерба) охраняемым законом ценностям по муниципальному жилищному контролю на 2025 год на территории </w:t>
      </w:r>
      <w:r>
        <w:rPr>
          <w:bCs/>
        </w:rPr>
        <w:t>Южаковского</w:t>
      </w:r>
      <w:r>
        <w:t xml:space="preserve"> сельсовета Троицкого района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9F147D" w:rsidRDefault="009F147D" w:rsidP="00A2385B">
      <w:pPr>
        <w:ind w:firstLine="708"/>
        <w:jc w:val="both"/>
      </w:pPr>
      <w:r>
        <w:t>2. 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9F147D" w:rsidRDefault="009F147D" w:rsidP="00A2385B">
      <w:pPr>
        <w:ind w:firstLine="708"/>
        <w:jc w:val="both"/>
      </w:pPr>
      <w:r>
        <w:t>3. Профилактическое сопровождение контролируемых лиц в текущем периоде направлено на:</w:t>
      </w:r>
    </w:p>
    <w:p w:rsidR="009F147D" w:rsidRDefault="009F147D" w:rsidP="00A2385B">
      <w:pPr>
        <w:ind w:firstLine="708"/>
        <w:jc w:val="both"/>
      </w:pPr>
      <w: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9F147D" w:rsidRDefault="009F147D" w:rsidP="00A2385B">
      <w:pPr>
        <w:ind w:firstLine="708"/>
        <w:jc w:val="both"/>
      </w:pPr>
      <w: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F147D" w:rsidRDefault="009F147D" w:rsidP="00A2385B">
      <w:pPr>
        <w:ind w:firstLine="708"/>
        <w:jc w:val="both"/>
      </w:pPr>
      <w:r>
        <w:t>- обсуждение правоприменительной практики за соблюдением контролируемыми лицами требований законодательства.</w:t>
      </w:r>
    </w:p>
    <w:p w:rsidR="009F147D" w:rsidRDefault="009F147D" w:rsidP="00A2385B">
      <w:pPr>
        <w:ind w:firstLine="708"/>
        <w:jc w:val="both"/>
      </w:pPr>
      <w:r>
        <w:t>4.Описание ключевых наиболее значимых рисков.</w:t>
      </w:r>
    </w:p>
    <w:p w:rsidR="009F147D" w:rsidRDefault="009F147D" w:rsidP="00A2385B">
      <w:pPr>
        <w:ind w:firstLine="708"/>
        <w:jc w:val="both"/>
      </w:pPr>
      <w: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9F147D" w:rsidRDefault="009F147D" w:rsidP="00A2385B">
      <w:pPr>
        <w:ind w:firstLine="708"/>
        <w:jc w:val="both"/>
      </w:pPr>
      <w:r>
        <w:t>5. Описание текущей и ожидаемой тенденций, которые могут оказать воздействие на состояние подконтрольной сферы.</w:t>
      </w:r>
    </w:p>
    <w:p w:rsidR="009F147D" w:rsidRDefault="009F147D" w:rsidP="00A2385B">
      <w:pPr>
        <w:ind w:firstLine="708"/>
        <w:jc w:val="both"/>
      </w:pPr>
      <w: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9F147D" w:rsidRDefault="009F147D" w:rsidP="00A2385B">
      <w:pPr>
        <w:ind w:firstLine="708"/>
        <w:jc w:val="both"/>
      </w:pPr>
    </w:p>
    <w:p w:rsidR="009F147D" w:rsidRDefault="009F147D" w:rsidP="00A2385B">
      <w:pPr>
        <w:ind w:firstLine="708"/>
        <w:jc w:val="center"/>
      </w:pPr>
      <w:r>
        <w:t>2. Цели и задачи реализации программы профилактики</w:t>
      </w:r>
    </w:p>
    <w:p w:rsidR="009F147D" w:rsidRDefault="009F147D" w:rsidP="00A2385B">
      <w:pPr>
        <w:ind w:firstLine="708"/>
        <w:jc w:val="both"/>
      </w:pPr>
    </w:p>
    <w:p w:rsidR="009F147D" w:rsidRDefault="009F147D" w:rsidP="00A2385B">
      <w:pPr>
        <w:ind w:firstLine="708"/>
        <w:jc w:val="both"/>
      </w:pPr>
      <w:r>
        <w:t>Целями реализации программы являются:</w:t>
      </w:r>
    </w:p>
    <w:p w:rsidR="009F147D" w:rsidRDefault="009F147D" w:rsidP="00A2385B">
      <w:pPr>
        <w:ind w:firstLine="708"/>
        <w:jc w:val="both"/>
      </w:pPr>
      <w: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F147D" w:rsidRDefault="009F147D" w:rsidP="00A2385B">
      <w:pPr>
        <w:ind w:firstLine="708"/>
        <w:jc w:val="both"/>
      </w:pPr>
      <w:r>
        <w:t>2. Повышение эффективности защиты прав граждан.</w:t>
      </w:r>
    </w:p>
    <w:p w:rsidR="009F147D" w:rsidRDefault="009F147D" w:rsidP="00A2385B">
      <w:pPr>
        <w:ind w:firstLine="708"/>
        <w:jc w:val="both"/>
      </w:pPr>
      <w:r>
        <w:t>3. Повышение результативности и эффективности контрольной деятельности в сфере муниципального жилищного контроля.</w:t>
      </w:r>
    </w:p>
    <w:p w:rsidR="009F147D" w:rsidRDefault="009F147D" w:rsidP="00A2385B">
      <w:pPr>
        <w:ind w:firstLine="708"/>
        <w:jc w:val="both"/>
      </w:pPr>
      <w:r>
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9F147D" w:rsidRDefault="009F147D" w:rsidP="00A2385B">
      <w:pPr>
        <w:ind w:firstLine="708"/>
        <w:jc w:val="both"/>
      </w:pPr>
      <w:r>
        <w:t xml:space="preserve">Для достижения целей необходимо решение следующих задач: </w:t>
      </w:r>
    </w:p>
    <w:p w:rsidR="009F147D" w:rsidRDefault="009F147D" w:rsidP="00A2385B">
      <w:pPr>
        <w:ind w:firstLine="708"/>
        <w:jc w:val="both"/>
      </w:pPr>
      <w:r>
        <w:t>5. Предотвращение рисков причинения вреда (ущерба) охраняемым законом ценностям.</w:t>
      </w:r>
    </w:p>
    <w:p w:rsidR="009F147D" w:rsidRDefault="009F147D" w:rsidP="00A2385B">
      <w:pPr>
        <w:ind w:firstLine="708"/>
        <w:jc w:val="both"/>
      </w:pPr>
      <w: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9F147D" w:rsidRDefault="009F147D" w:rsidP="00A2385B">
      <w:pPr>
        <w:ind w:firstLine="708"/>
        <w:jc w:val="both"/>
      </w:pPr>
      <w: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9F147D" w:rsidRDefault="009F147D" w:rsidP="00A2385B">
      <w:pPr>
        <w:ind w:firstLine="708"/>
        <w:jc w:val="both"/>
      </w:pPr>
      <w:r>
        <w:t>8. Обеспечение доступности информации об обязательных требованиях и необходимых мерах по их исполнению.</w:t>
      </w:r>
    </w:p>
    <w:p w:rsidR="009F147D" w:rsidRDefault="009F147D" w:rsidP="00A2385B">
      <w:pPr>
        <w:ind w:firstLine="708"/>
        <w:jc w:val="both"/>
      </w:pPr>
      <w:r>
        <w:t>9. Определение перечня видов и сбор статистических данных, необходимых для организации профилактической работы.</w:t>
      </w:r>
    </w:p>
    <w:p w:rsidR="009F147D" w:rsidRDefault="009F147D" w:rsidP="00A2385B">
      <w:pPr>
        <w:ind w:firstLine="708"/>
        <w:jc w:val="both"/>
      </w:pPr>
    </w:p>
    <w:p w:rsidR="009F147D" w:rsidRDefault="009F147D" w:rsidP="00A2385B">
      <w:pPr>
        <w:jc w:val="center"/>
        <w:rPr>
          <w:bCs/>
        </w:rPr>
      </w:pPr>
      <w:r>
        <w:t xml:space="preserve">3. </w:t>
      </w:r>
      <w:r>
        <w:rPr>
          <w:bCs/>
        </w:rPr>
        <w:t>Перечень профилактических мероприятий,</w:t>
      </w:r>
    </w:p>
    <w:p w:rsidR="009F147D" w:rsidRDefault="009F147D" w:rsidP="00A2385B">
      <w:pPr>
        <w:jc w:val="center"/>
        <w:rPr>
          <w:bCs/>
        </w:rPr>
      </w:pPr>
      <w:r>
        <w:rPr>
          <w:bCs/>
        </w:rPr>
        <w:t xml:space="preserve"> сроки (периодичность) их проведения </w:t>
      </w:r>
    </w:p>
    <w:p w:rsidR="009F147D" w:rsidRDefault="009F147D" w:rsidP="00A2385B">
      <w:pPr>
        <w:adjustRightInd w:val="0"/>
        <w:jc w:val="right"/>
        <w:outlineLvl w:val="0"/>
      </w:pPr>
      <w:r>
        <w:t>Таблица 1</w:t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2"/>
        <w:gridCol w:w="4479"/>
        <w:gridCol w:w="2267"/>
        <w:gridCol w:w="2142"/>
      </w:tblGrid>
      <w:tr w:rsidR="009F147D" w:rsidTr="00E44178">
        <w:trPr>
          <w:trHeight w:val="15"/>
        </w:trPr>
        <w:tc>
          <w:tcPr>
            <w:tcW w:w="622" w:type="dxa"/>
          </w:tcPr>
          <w:p w:rsidR="009F147D" w:rsidRDefault="009F147D" w:rsidP="00E44178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</w:tcPr>
          <w:p w:rsidR="009F147D" w:rsidRDefault="009F147D" w:rsidP="00E4417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F147D" w:rsidRDefault="009F147D" w:rsidP="00E44178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9F147D" w:rsidRDefault="009F147D" w:rsidP="00E44178">
            <w:pPr>
              <w:rPr>
                <w:sz w:val="20"/>
                <w:szCs w:val="20"/>
              </w:rPr>
            </w:pP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ind w:firstLine="709"/>
              <w:jc w:val="both"/>
            </w:pPr>
            <w:r>
              <w:t>N</w:t>
            </w:r>
          </w:p>
          <w:p w:rsidR="009F147D" w:rsidRDefault="009F147D" w:rsidP="00E44178">
            <w:pPr>
              <w:jc w:val="both"/>
            </w:pPr>
            <w:r>
              <w:t>п/п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Срок исполнения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ind w:hanging="7"/>
              <w:jc w:val="both"/>
            </w:pPr>
            <w:r>
              <w:t>Ответственный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1.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Pr="00DC067E" w:rsidRDefault="009F147D" w:rsidP="00E44178">
            <w:pPr>
              <w:jc w:val="both"/>
            </w:pPr>
            <w:r>
              <w:rPr>
                <w:spacing w:val="-11"/>
              </w:rPr>
              <w:t xml:space="preserve">Размещение </w:t>
            </w:r>
            <w:r>
              <w:rPr>
                <w:spacing w:val="-8"/>
              </w:rPr>
              <w:t xml:space="preserve">в сети «Интернет» </w:t>
            </w:r>
            <w:r>
              <w:rPr>
                <w:spacing w:val="-11"/>
              </w:rPr>
              <w:t xml:space="preserve">на официальном сайте администрации </w:t>
            </w:r>
            <w:r>
              <w:rPr>
                <w:bCs/>
              </w:rPr>
              <w:t xml:space="preserve">Южаковского </w:t>
            </w:r>
            <w:r>
              <w:rPr>
                <w:spacing w:val="-11"/>
              </w:rPr>
              <w:t xml:space="preserve">сельсовета Троицкого района Алтайского края </w:t>
            </w:r>
            <w:r w:rsidRPr="00DC067E">
              <w:t>https://ujakovsky.gosuslugi.ru/</w:t>
            </w:r>
          </w:p>
          <w:p w:rsidR="009F147D" w:rsidRDefault="009F147D" w:rsidP="00E44178">
            <w:pPr>
              <w:jc w:val="both"/>
            </w:pPr>
            <w:r>
              <w:rPr>
                <w:spacing w:val="-11"/>
              </w:rPr>
              <w:t xml:space="preserve"> </w:t>
            </w:r>
            <w:r>
              <w:t>перечня нормативных правовых актов или их отдельных частей, содержащих обязательные требования, 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актов, а также поддержание их в актуальном состоянии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Постоянно при изменении законодательства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037D4F">
            <w:pPr>
              <w:ind w:hanging="7"/>
              <w:jc w:val="both"/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 xml:space="preserve">2. 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E44178">
            <w:pPr>
              <w:jc w:val="both"/>
            </w:pPr>
            <w:r>
              <w:t>Обеспечение рассмотрения обращений граждан, организаций по вопросам полноты и актуальности перечней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По мере поступления обращений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037D4F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3.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E44178">
            <w:pPr>
              <w:jc w:val="both"/>
            </w:pPr>
            <w:r>
              <w:t>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В течение года по мере возникновения предусмотренных законодательством оснований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037D4F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4.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E44178">
            <w:pPr>
              <w:jc w:val="both"/>
            </w:pPr>
            <w:r>
              <w:t xml:space="preserve"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 и должностных лиц администрации </w:t>
            </w:r>
            <w:r>
              <w:rPr>
                <w:bCs/>
              </w:rPr>
              <w:t>Беловского</w:t>
            </w:r>
            <w:r>
              <w:t xml:space="preserve"> сельсовета Троицкого района в ходе проверки</w:t>
            </w:r>
          </w:p>
          <w:p w:rsidR="009F147D" w:rsidRDefault="009F147D" w:rsidP="00E44178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Постоянно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037D4F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5.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Pr="00DC067E" w:rsidRDefault="009F147D" w:rsidP="00E44178">
            <w:pPr>
              <w:jc w:val="both"/>
            </w:pPr>
            <w:r>
              <w:t xml:space="preserve">Размещение на официальном сайте </w:t>
            </w:r>
            <w:r>
              <w:rPr>
                <w:spacing w:val="-11"/>
              </w:rPr>
              <w:t xml:space="preserve">администрации Южаковского сельсовета Троицкого района Алтайского края </w:t>
            </w:r>
            <w:r w:rsidRPr="00DC067E">
              <w:t>https://ujakovsky.gosuslugi.ru/</w:t>
            </w:r>
          </w:p>
          <w:p w:rsidR="009F147D" w:rsidRDefault="009F147D" w:rsidP="00E44178">
            <w:pPr>
              <w:jc w:val="both"/>
            </w:pPr>
            <w:r>
              <w:rPr>
                <w:spacing w:val="-11"/>
              </w:rPr>
              <w:t xml:space="preserve"> </w:t>
            </w:r>
            <w:r>
              <w:t>материалов с ответами на вопросы, имеющие общий характер, о соблюдении обязательных требований и проведении проверочных мероприятий</w:t>
            </w:r>
          </w:p>
          <w:p w:rsidR="009F147D" w:rsidRDefault="009F147D" w:rsidP="00E44178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По мере необходимости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6.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Pr="00DC067E" w:rsidRDefault="009F147D" w:rsidP="00E44178">
            <w:pPr>
              <w:jc w:val="both"/>
            </w:pPr>
            <w:r>
              <w:t xml:space="preserve">Обобщение практики осуществления муниципального жилищного контроля и </w:t>
            </w:r>
            <w:r>
              <w:rPr>
                <w:spacing w:val="-11"/>
              </w:rPr>
              <w:t xml:space="preserve">Размещение </w:t>
            </w:r>
            <w:r>
              <w:rPr>
                <w:spacing w:val="-8"/>
              </w:rPr>
              <w:t xml:space="preserve">в сети «Интернет» </w:t>
            </w:r>
            <w:r>
              <w:rPr>
                <w:spacing w:val="-11"/>
              </w:rPr>
              <w:t xml:space="preserve">на официальном сайте администрации </w:t>
            </w:r>
            <w:r>
              <w:rPr>
                <w:bCs/>
              </w:rPr>
              <w:t>Южаковского</w:t>
            </w:r>
            <w:r>
              <w:rPr>
                <w:spacing w:val="-11"/>
              </w:rPr>
              <w:t xml:space="preserve"> сельсовета Троицкого района Алтайского края </w:t>
            </w:r>
            <w:r w:rsidRPr="00DC067E">
              <w:t>https://ujakovsky.gosuslugi.ru/</w:t>
            </w:r>
          </w:p>
          <w:p w:rsidR="009F147D" w:rsidRDefault="009F147D" w:rsidP="00E44178">
            <w:pPr>
              <w:jc w:val="both"/>
            </w:pPr>
            <w:r>
              <w:rPr>
                <w:spacing w:val="-11"/>
              </w:rPr>
              <w:t xml:space="preserve"> </w:t>
            </w:r>
            <w:r>
              <w:t>соответствующих обобщений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IV квартал 2025 года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7.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E44178">
            <w:pPr>
              <w:jc w:val="both"/>
            </w:pPr>
            <w:r>
              <w:t>Подготовка и представление для утверждения программы профилактики нарушений на 2025 г. и плановый период 2026 - 2027 гг.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02 октября 2024 года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 xml:space="preserve">Южаковского </w:t>
            </w:r>
            <w:r>
              <w:t>сельсовета, уполномоченное на осуществление муниципального жилищного контроля</w:t>
            </w:r>
          </w:p>
        </w:tc>
      </w:tr>
    </w:tbl>
    <w:p w:rsidR="009F147D" w:rsidRDefault="009F147D" w:rsidP="00A2385B">
      <w:pPr>
        <w:adjustRightInd w:val="0"/>
        <w:jc w:val="center"/>
        <w:outlineLvl w:val="0"/>
        <w:rPr>
          <w:b/>
        </w:rPr>
      </w:pPr>
    </w:p>
    <w:p w:rsidR="009F147D" w:rsidRDefault="009F147D" w:rsidP="00A2385B">
      <w:pPr>
        <w:ind w:firstLine="709"/>
        <w:jc w:val="center"/>
      </w:pPr>
      <w:r>
        <w:t>Проект плана мероприятий по профилактике нарушений на 2025 - 2026 гг.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2"/>
        <w:gridCol w:w="4058"/>
        <w:gridCol w:w="2269"/>
        <w:gridCol w:w="2411"/>
      </w:tblGrid>
      <w:tr w:rsidR="009F147D" w:rsidTr="00E44178">
        <w:trPr>
          <w:trHeight w:val="15"/>
        </w:trPr>
        <w:tc>
          <w:tcPr>
            <w:tcW w:w="622" w:type="dxa"/>
          </w:tcPr>
          <w:p w:rsidR="009F147D" w:rsidRDefault="009F147D" w:rsidP="00E44178">
            <w:pPr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9F147D" w:rsidRDefault="009F147D" w:rsidP="00E4417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F147D" w:rsidRDefault="009F147D" w:rsidP="00E441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F147D" w:rsidRDefault="009F147D" w:rsidP="00E44178">
            <w:pPr>
              <w:rPr>
                <w:sz w:val="20"/>
                <w:szCs w:val="20"/>
              </w:rPr>
            </w:pP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№ п/п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Срок исполнения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ind w:hanging="7"/>
              <w:jc w:val="both"/>
            </w:pPr>
            <w:r>
              <w:t>Ответственный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1.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DB6119">
            <w:pPr>
              <w:jc w:val="both"/>
              <w:rPr>
                <w:spacing w:val="-11"/>
              </w:rPr>
            </w:pPr>
            <w:r>
              <w:rPr>
                <w:spacing w:val="-11"/>
              </w:rPr>
              <w:t xml:space="preserve">Размещение </w:t>
            </w:r>
            <w:r>
              <w:rPr>
                <w:spacing w:val="-8"/>
              </w:rPr>
              <w:t xml:space="preserve">в сети «Интернет» </w:t>
            </w:r>
            <w:r>
              <w:rPr>
                <w:spacing w:val="-11"/>
              </w:rPr>
              <w:t xml:space="preserve">на официальном сайте администрации Южаковсого сельсовета Троицкого района Алтайского края </w:t>
            </w:r>
            <w:r w:rsidRPr="00DC067E">
              <w:t>https://ujakovsky.gosuslugi.ru/</w:t>
            </w:r>
            <w:r w:rsidRPr="00D060D9">
              <w:rPr>
                <w:spacing w:val="-11"/>
              </w:rPr>
              <w:t xml:space="preserve"> </w:t>
            </w:r>
            <w:r>
              <w:t>перечня нормативных правовых актов или их отдельных частей, содержащих обязательные требования, 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актов, а также поддержание их в актуальном состоянии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Постоянно при изменении законодательства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DB6119">
            <w:pPr>
              <w:ind w:hanging="7"/>
              <w:jc w:val="both"/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 xml:space="preserve">2. 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E44178">
            <w:pPr>
              <w:jc w:val="both"/>
            </w:pPr>
            <w:r>
              <w:t>Обеспечение рассмотрения обращений граждан, организаций по вопросам полноты и актуальности перечней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По мере поступления обращений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3.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E44178">
            <w:pPr>
              <w:jc w:val="both"/>
            </w:pPr>
            <w:r>
              <w:t>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В течение года по мере возникновения предусмотренных законодательством оснований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DB6119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4.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E44178">
            <w:pPr>
              <w:jc w:val="both"/>
            </w:pPr>
            <w:r>
              <w:t xml:space="preserve"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 и должностных лиц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 Троицкого района в ходе проверки</w:t>
            </w:r>
          </w:p>
          <w:p w:rsidR="009F147D" w:rsidRDefault="009F147D" w:rsidP="00E44178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276335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5.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Pr="00DC067E" w:rsidRDefault="009F147D" w:rsidP="00E44178">
            <w:pPr>
              <w:jc w:val="both"/>
            </w:pPr>
            <w:r>
              <w:t xml:space="preserve">Размещение на официальном сайте </w:t>
            </w:r>
            <w:r>
              <w:rPr>
                <w:spacing w:val="-11"/>
              </w:rPr>
              <w:t xml:space="preserve">администрации </w:t>
            </w:r>
            <w:r>
              <w:rPr>
                <w:bCs/>
              </w:rPr>
              <w:t>Южаковского</w:t>
            </w:r>
            <w:r>
              <w:rPr>
                <w:spacing w:val="-11"/>
              </w:rPr>
              <w:t xml:space="preserve"> сельсовета Троицкого района Алтайского края  </w:t>
            </w:r>
            <w:r w:rsidRPr="00DC067E">
              <w:t>https://ujakovsky.gosuslugi.ru/</w:t>
            </w:r>
          </w:p>
          <w:p w:rsidR="009F147D" w:rsidRDefault="009F147D" w:rsidP="00E44178">
            <w:pPr>
              <w:jc w:val="both"/>
            </w:pPr>
            <w:r>
              <w:rPr>
                <w:spacing w:val="-11"/>
              </w:rPr>
              <w:t xml:space="preserve"> </w:t>
            </w:r>
            <w:r>
              <w:t>материалов с ответами на вопросы, имеющие общий характер, о соблюдении обязательных требований и проведении проверочных мероприятий</w:t>
            </w:r>
          </w:p>
          <w:p w:rsidR="009F147D" w:rsidRDefault="009F147D" w:rsidP="00E44178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276335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6.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Pr="00DC067E" w:rsidRDefault="009F147D" w:rsidP="00E44178">
            <w:pPr>
              <w:jc w:val="both"/>
            </w:pPr>
            <w:r>
              <w:t xml:space="preserve">Обобщение практики осуществления муниципального жилищного контроля и </w:t>
            </w:r>
            <w:r>
              <w:rPr>
                <w:spacing w:val="-11"/>
              </w:rPr>
              <w:t xml:space="preserve">Размещение </w:t>
            </w:r>
            <w:r>
              <w:rPr>
                <w:spacing w:val="-8"/>
              </w:rPr>
              <w:t xml:space="preserve">в сети «Интернет» </w:t>
            </w:r>
            <w:r>
              <w:rPr>
                <w:spacing w:val="-11"/>
              </w:rPr>
              <w:t xml:space="preserve">на официальном сайте администрации </w:t>
            </w:r>
            <w:r>
              <w:rPr>
                <w:bCs/>
              </w:rPr>
              <w:t>Южаковского</w:t>
            </w:r>
            <w:r>
              <w:rPr>
                <w:spacing w:val="-11"/>
              </w:rPr>
              <w:t xml:space="preserve"> сельсовета Троицкого района Алтайского края  </w:t>
            </w:r>
            <w:r w:rsidRPr="00DC067E">
              <w:t>https://ujakovsky.gosuslugi.ru/</w:t>
            </w:r>
            <w:r>
              <w:t xml:space="preserve"> , на сайте Администрации Троицкого района</w:t>
            </w:r>
          </w:p>
          <w:p w:rsidR="009F147D" w:rsidRDefault="009F147D" w:rsidP="00E44178">
            <w:pPr>
              <w:jc w:val="both"/>
            </w:pPr>
            <w:r>
              <w:t>соответствующих обобщений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 xml:space="preserve">IV квартал 2024 года </w:t>
            </w:r>
          </w:p>
          <w:p w:rsidR="009F147D" w:rsidRDefault="009F147D" w:rsidP="00E44178">
            <w:pPr>
              <w:jc w:val="both"/>
            </w:pPr>
            <w:r>
              <w:t>IV квартал 2025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276335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 xml:space="preserve">Южаковского </w:t>
            </w:r>
            <w:r>
              <w:t>сельсовета, уполномоченное на осуществление муниципального жилищного контроля</w:t>
            </w:r>
          </w:p>
        </w:tc>
      </w:tr>
      <w:tr w:rsidR="009F147D" w:rsidTr="00E4417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7.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E44178">
            <w:pPr>
              <w:jc w:val="both"/>
            </w:pPr>
            <w:r>
              <w:t>Подготовка и представление для утверждения программы профилактики нарушений на 2025 г. и плановый период 2026 - 2027 гг.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F147D" w:rsidRDefault="009F147D" w:rsidP="00E44178">
            <w:pPr>
              <w:jc w:val="both"/>
            </w:pPr>
            <w:r>
              <w:t>02 октября 2024 года</w:t>
            </w:r>
          </w:p>
          <w:p w:rsidR="009F147D" w:rsidRDefault="009F147D" w:rsidP="00E44178">
            <w:pPr>
              <w:jc w:val="both"/>
            </w:pPr>
            <w:r>
              <w:t>октябрь 2025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147D" w:rsidRDefault="009F147D" w:rsidP="00276335">
            <w:pPr>
              <w:rPr>
                <w:sz w:val="28"/>
                <w:szCs w:val="28"/>
              </w:rPr>
            </w:pPr>
            <w:r>
              <w:t xml:space="preserve">Должностное лицо администрации </w:t>
            </w:r>
            <w:r>
              <w:rPr>
                <w:bCs/>
              </w:rPr>
              <w:t>Южаковского</w:t>
            </w:r>
            <w:r>
              <w:t xml:space="preserve"> сельсовета, уполномоченное на осуществление муниципального жилищного контроля</w:t>
            </w:r>
          </w:p>
        </w:tc>
      </w:tr>
    </w:tbl>
    <w:p w:rsidR="009F147D" w:rsidRDefault="009F147D" w:rsidP="00A2385B">
      <w:pPr>
        <w:adjustRightInd w:val="0"/>
        <w:jc w:val="center"/>
        <w:outlineLvl w:val="0"/>
        <w:rPr>
          <w:b/>
        </w:rPr>
      </w:pPr>
    </w:p>
    <w:p w:rsidR="009F147D" w:rsidRDefault="009F147D" w:rsidP="00A2385B">
      <w:pPr>
        <w:adjustRightInd w:val="0"/>
        <w:jc w:val="center"/>
        <w:outlineLvl w:val="0"/>
      </w:pPr>
      <w:r>
        <w:t>4. Показатель результативности и эффективности программы профилактики рисков причинения вреда.</w:t>
      </w:r>
    </w:p>
    <w:p w:rsidR="009F147D" w:rsidRDefault="009F147D" w:rsidP="00A2385B">
      <w:pPr>
        <w:adjustRightInd w:val="0"/>
        <w:jc w:val="center"/>
        <w:outlineLvl w:val="0"/>
        <w:rPr>
          <w:b/>
        </w:rPr>
      </w:pPr>
    </w:p>
    <w:p w:rsidR="009F147D" w:rsidRDefault="009F147D" w:rsidP="00A2385B">
      <w:pPr>
        <w:adjustRightInd w:val="0"/>
        <w:ind w:firstLine="708"/>
        <w:jc w:val="both"/>
        <w:outlineLvl w:val="0"/>
      </w:pPr>
      <w:r>
        <w:t>Реализация программы профилактики способствует:</w:t>
      </w:r>
    </w:p>
    <w:p w:rsidR="009F147D" w:rsidRDefault="009F147D" w:rsidP="00A2385B">
      <w:pPr>
        <w:adjustRightInd w:val="0"/>
        <w:ind w:firstLine="708"/>
        <w:jc w:val="both"/>
        <w:outlineLvl w:val="0"/>
      </w:pPr>
      <w:r>
        <w:t>1. Увеличению доли контролируемых лиц, соблюдающих обязательные требования законодательства в сфере муниципального жилищного контроля.</w:t>
      </w:r>
    </w:p>
    <w:p w:rsidR="009F147D" w:rsidRDefault="009F147D" w:rsidP="00A2385B">
      <w:pPr>
        <w:adjustRightInd w:val="0"/>
        <w:ind w:firstLine="708"/>
        <w:jc w:val="both"/>
        <w:outlineLvl w:val="0"/>
      </w:pPr>
      <w:r>
        <w:t>2. Развитию системы профилактических мероприятий, проводимых Администрацией   сельсовета</w:t>
      </w:r>
    </w:p>
    <w:p w:rsidR="009F147D" w:rsidRDefault="009F147D" w:rsidP="00A2385B">
      <w:pPr>
        <w:adjustRightInd w:val="0"/>
        <w:ind w:firstLine="708"/>
        <w:jc w:val="both"/>
        <w:outlineLvl w:val="0"/>
      </w:pPr>
      <w:r>
        <w:t>Оценка эффективности реализации программы по итогам года осуществляется по следующим показателям, таблица №2.</w:t>
      </w:r>
    </w:p>
    <w:p w:rsidR="009F147D" w:rsidRDefault="009F147D" w:rsidP="00A2385B">
      <w:pPr>
        <w:adjustRightInd w:val="0"/>
        <w:ind w:firstLine="708"/>
        <w:jc w:val="right"/>
        <w:outlineLvl w:val="0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125"/>
        <w:gridCol w:w="885"/>
        <w:gridCol w:w="961"/>
      </w:tblGrid>
      <w:tr w:rsidR="009F147D" w:rsidTr="00E44178">
        <w:trPr>
          <w:trHeight w:val="270"/>
        </w:trPr>
        <w:tc>
          <w:tcPr>
            <w:tcW w:w="6374" w:type="dxa"/>
            <w:vMerge w:val="restart"/>
            <w:vAlign w:val="center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Показатель</w:t>
            </w:r>
          </w:p>
        </w:tc>
        <w:tc>
          <w:tcPr>
            <w:tcW w:w="2971" w:type="dxa"/>
            <w:gridSpan w:val="3"/>
            <w:vAlign w:val="center"/>
          </w:tcPr>
          <w:p w:rsidR="009F147D" w:rsidRDefault="009F147D" w:rsidP="00E44178">
            <w:pPr>
              <w:jc w:val="center"/>
            </w:pPr>
            <w:r>
              <w:t>Период, год</w:t>
            </w:r>
          </w:p>
        </w:tc>
      </w:tr>
      <w:tr w:rsidR="009F147D" w:rsidTr="00E44178">
        <w:trPr>
          <w:trHeight w:val="300"/>
        </w:trPr>
        <w:tc>
          <w:tcPr>
            <w:tcW w:w="0" w:type="auto"/>
            <w:vMerge/>
            <w:vAlign w:val="center"/>
          </w:tcPr>
          <w:p w:rsidR="009F147D" w:rsidRDefault="009F147D" w:rsidP="00E44178"/>
        </w:tc>
        <w:tc>
          <w:tcPr>
            <w:tcW w:w="1125" w:type="dxa"/>
            <w:vAlign w:val="center"/>
          </w:tcPr>
          <w:p w:rsidR="009F147D" w:rsidRDefault="009F147D" w:rsidP="00E44178">
            <w:pPr>
              <w:jc w:val="center"/>
            </w:pPr>
            <w:r>
              <w:t>2023</w:t>
            </w:r>
          </w:p>
        </w:tc>
        <w:tc>
          <w:tcPr>
            <w:tcW w:w="885" w:type="dxa"/>
            <w:vAlign w:val="center"/>
          </w:tcPr>
          <w:p w:rsidR="009F147D" w:rsidRDefault="009F147D" w:rsidP="00E44178">
            <w:pPr>
              <w:jc w:val="center"/>
            </w:pPr>
            <w:r>
              <w:t>2024</w:t>
            </w:r>
          </w:p>
        </w:tc>
        <w:tc>
          <w:tcPr>
            <w:tcW w:w="961" w:type="dxa"/>
            <w:vAlign w:val="center"/>
          </w:tcPr>
          <w:p w:rsidR="009F147D" w:rsidRDefault="009F147D" w:rsidP="00E44178">
            <w:pPr>
              <w:jc w:val="center"/>
            </w:pPr>
            <w:r>
              <w:t>2025</w:t>
            </w:r>
          </w:p>
        </w:tc>
      </w:tr>
      <w:tr w:rsidR="009F147D" w:rsidTr="00E44178">
        <w:tc>
          <w:tcPr>
            <w:tcW w:w="6374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  <w:r>
              <w:t>Количество проведенных проверок, (ед.)</w:t>
            </w:r>
          </w:p>
        </w:tc>
        <w:tc>
          <w:tcPr>
            <w:tcW w:w="1125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  <w:tc>
          <w:tcPr>
            <w:tcW w:w="885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  <w:tc>
          <w:tcPr>
            <w:tcW w:w="961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</w:tr>
      <w:tr w:rsidR="009F147D" w:rsidTr="00E44178">
        <w:tc>
          <w:tcPr>
            <w:tcW w:w="6374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  <w: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125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  <w:tc>
          <w:tcPr>
            <w:tcW w:w="885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  <w:tc>
          <w:tcPr>
            <w:tcW w:w="961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</w:tr>
      <w:tr w:rsidR="009F147D" w:rsidTr="00E44178">
        <w:tc>
          <w:tcPr>
            <w:tcW w:w="6374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  <w: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  <w:tc>
          <w:tcPr>
            <w:tcW w:w="885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  <w:tc>
          <w:tcPr>
            <w:tcW w:w="961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</w:tr>
      <w:tr w:rsidR="009F147D" w:rsidTr="00E44178">
        <w:trPr>
          <w:trHeight w:val="529"/>
        </w:trPr>
        <w:tc>
          <w:tcPr>
            <w:tcW w:w="6374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  <w: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125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  <w:tc>
          <w:tcPr>
            <w:tcW w:w="885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  <w:tc>
          <w:tcPr>
            <w:tcW w:w="961" w:type="dxa"/>
          </w:tcPr>
          <w:p w:rsidR="009F147D" w:rsidRDefault="009F147D" w:rsidP="00E44178">
            <w:pPr>
              <w:adjustRightInd w:val="0"/>
              <w:jc w:val="both"/>
              <w:outlineLvl w:val="0"/>
            </w:pPr>
          </w:p>
        </w:tc>
      </w:tr>
    </w:tbl>
    <w:p w:rsidR="009F147D" w:rsidRDefault="009F147D" w:rsidP="00A2385B">
      <w:pPr>
        <w:adjustRightInd w:val="0"/>
        <w:ind w:firstLine="708"/>
        <w:jc w:val="both"/>
        <w:outlineLvl w:val="0"/>
      </w:pPr>
    </w:p>
    <w:p w:rsidR="009F147D" w:rsidRDefault="009F147D" w:rsidP="00A2385B">
      <w:pPr>
        <w:adjustRightInd w:val="0"/>
        <w:ind w:firstLine="708"/>
        <w:jc w:val="both"/>
        <w:outlineLvl w:val="0"/>
      </w:pPr>
      <w:r>
        <w:t>Для оценки эффективности и результативности программы используются следующие показатели, таблица № 3.</w:t>
      </w:r>
    </w:p>
    <w:p w:rsidR="009F147D" w:rsidRDefault="009F147D" w:rsidP="00A2385B">
      <w:pPr>
        <w:adjustRightInd w:val="0"/>
        <w:ind w:firstLine="708"/>
        <w:jc w:val="right"/>
        <w:outlineLvl w:val="0"/>
      </w:pPr>
    </w:p>
    <w:p w:rsidR="009F147D" w:rsidRDefault="009F147D" w:rsidP="00A2385B">
      <w:pPr>
        <w:adjustRightInd w:val="0"/>
        <w:ind w:firstLine="708"/>
        <w:jc w:val="right"/>
        <w:outlineLvl w:val="0"/>
      </w:pPr>
      <w:r>
        <w:t>Таблица 3</w:t>
      </w:r>
    </w:p>
    <w:p w:rsidR="009F147D" w:rsidRDefault="009F147D" w:rsidP="00A2385B">
      <w:pPr>
        <w:adjustRightInd w:val="0"/>
        <w:ind w:firstLine="708"/>
        <w:jc w:val="right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9F147D" w:rsidTr="00E44178">
        <w:tc>
          <w:tcPr>
            <w:tcW w:w="1869" w:type="dxa"/>
            <w:vAlign w:val="center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Показатель</w:t>
            </w:r>
          </w:p>
        </w:tc>
        <w:tc>
          <w:tcPr>
            <w:tcW w:w="1869" w:type="dxa"/>
            <w:vAlign w:val="center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60 % и менее</w:t>
            </w:r>
          </w:p>
        </w:tc>
        <w:tc>
          <w:tcPr>
            <w:tcW w:w="1869" w:type="dxa"/>
            <w:vAlign w:val="center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61-85 %</w:t>
            </w:r>
          </w:p>
        </w:tc>
        <w:tc>
          <w:tcPr>
            <w:tcW w:w="1869" w:type="dxa"/>
            <w:vAlign w:val="center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86-99 %</w:t>
            </w:r>
          </w:p>
        </w:tc>
        <w:tc>
          <w:tcPr>
            <w:tcW w:w="1869" w:type="dxa"/>
            <w:vAlign w:val="center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100% и более</w:t>
            </w:r>
          </w:p>
        </w:tc>
      </w:tr>
      <w:tr w:rsidR="009F147D" w:rsidTr="00E44178">
        <w:tc>
          <w:tcPr>
            <w:tcW w:w="1869" w:type="dxa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Эффект</w:t>
            </w:r>
          </w:p>
        </w:tc>
        <w:tc>
          <w:tcPr>
            <w:tcW w:w="1869" w:type="dxa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Недопустимый</w:t>
            </w:r>
          </w:p>
        </w:tc>
        <w:tc>
          <w:tcPr>
            <w:tcW w:w="1869" w:type="dxa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Низкий</w:t>
            </w:r>
          </w:p>
        </w:tc>
        <w:tc>
          <w:tcPr>
            <w:tcW w:w="1869" w:type="dxa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Плановый</w:t>
            </w:r>
          </w:p>
        </w:tc>
        <w:tc>
          <w:tcPr>
            <w:tcW w:w="1869" w:type="dxa"/>
          </w:tcPr>
          <w:p w:rsidR="009F147D" w:rsidRDefault="009F147D" w:rsidP="00E44178">
            <w:pPr>
              <w:adjustRightInd w:val="0"/>
              <w:jc w:val="center"/>
              <w:outlineLvl w:val="0"/>
            </w:pPr>
            <w:r>
              <w:t>Эффективный</w:t>
            </w:r>
          </w:p>
        </w:tc>
      </w:tr>
    </w:tbl>
    <w:p w:rsidR="009F147D" w:rsidRDefault="009F147D"/>
    <w:sectPr w:rsidR="009F147D" w:rsidSect="00A238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7E9"/>
    <w:rsid w:val="00033E42"/>
    <w:rsid w:val="000357B4"/>
    <w:rsid w:val="00037D4F"/>
    <w:rsid w:val="00062AD6"/>
    <w:rsid w:val="00080C72"/>
    <w:rsid w:val="00113192"/>
    <w:rsid w:val="001337E9"/>
    <w:rsid w:val="00194A6B"/>
    <w:rsid w:val="002230F8"/>
    <w:rsid w:val="00276335"/>
    <w:rsid w:val="003C6B66"/>
    <w:rsid w:val="004510B0"/>
    <w:rsid w:val="00457876"/>
    <w:rsid w:val="005150A2"/>
    <w:rsid w:val="0055121D"/>
    <w:rsid w:val="005541A9"/>
    <w:rsid w:val="005A5497"/>
    <w:rsid w:val="005F790B"/>
    <w:rsid w:val="00610BE2"/>
    <w:rsid w:val="006E399C"/>
    <w:rsid w:val="007308B6"/>
    <w:rsid w:val="00762ABE"/>
    <w:rsid w:val="00771B93"/>
    <w:rsid w:val="00801E96"/>
    <w:rsid w:val="008173B2"/>
    <w:rsid w:val="008A2EC4"/>
    <w:rsid w:val="0098136D"/>
    <w:rsid w:val="00990244"/>
    <w:rsid w:val="009C61E1"/>
    <w:rsid w:val="009F147D"/>
    <w:rsid w:val="00A2385B"/>
    <w:rsid w:val="00A26AD5"/>
    <w:rsid w:val="00A52C4C"/>
    <w:rsid w:val="00A7593F"/>
    <w:rsid w:val="00AE51F5"/>
    <w:rsid w:val="00B74144"/>
    <w:rsid w:val="00B749D7"/>
    <w:rsid w:val="00C1219E"/>
    <w:rsid w:val="00C77B8C"/>
    <w:rsid w:val="00C970FC"/>
    <w:rsid w:val="00D060D9"/>
    <w:rsid w:val="00DB6119"/>
    <w:rsid w:val="00DC067E"/>
    <w:rsid w:val="00E44178"/>
    <w:rsid w:val="00E46B3F"/>
    <w:rsid w:val="00FB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385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2385B"/>
    <w:pPr>
      <w:suppressAutoHyphens/>
      <w:overflowPunct w:val="0"/>
    </w:pPr>
    <w:rPr>
      <w:rFonts w:ascii="Liberation Serif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8</Pages>
  <Words>2255</Words>
  <Characters>12856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User</cp:lastModifiedBy>
  <cp:revision>23</cp:revision>
  <cp:lastPrinted>2024-10-02T02:07:00Z</cp:lastPrinted>
  <dcterms:created xsi:type="dcterms:W3CDTF">2022-01-13T01:57:00Z</dcterms:created>
  <dcterms:modified xsi:type="dcterms:W3CDTF">2024-10-07T01:45:00Z</dcterms:modified>
</cp:coreProperties>
</file>